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25</w:t>
      </w:r>
      <w:r>
        <w:rPr>
          <w:rFonts w:ascii="楷体" w:hAnsi="楷体" w:eastAsia="楷体"/>
          <w:b/>
          <w:sz w:val="32"/>
          <w:szCs w:val="32"/>
        </w:rPr>
        <w:t>年</w:t>
      </w:r>
      <w:r>
        <w:rPr>
          <w:rFonts w:hint="eastAsia" w:ascii="楷体" w:hAnsi="楷体" w:eastAsia="楷体"/>
          <w:b/>
          <w:sz w:val="32"/>
          <w:szCs w:val="32"/>
          <w:lang w:val="en-US" w:eastAsia="zh-CN"/>
        </w:rPr>
        <w:t>60</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firstLine="600" w:firstLineChars="200"/>
        <w:rPr>
          <w:b/>
          <w:bCs/>
          <w:kern w:val="0"/>
          <w:sz w:val="18"/>
          <w:szCs w:val="18"/>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rPr>
        <w:t>5</w:t>
      </w:r>
      <w:r>
        <w:rPr>
          <w:rFonts w:ascii="楷体" w:hAnsi="楷体" w:eastAsia="楷体"/>
          <w:sz w:val="30"/>
          <w:szCs w:val="30"/>
        </w:rPr>
        <w:t>年</w:t>
      </w:r>
      <w:r>
        <w:rPr>
          <w:rFonts w:hint="eastAsia" w:ascii="楷体" w:hAnsi="楷体" w:eastAsia="楷体"/>
          <w:sz w:val="30"/>
          <w:szCs w:val="30"/>
          <w:lang w:val="en-US" w:eastAsia="zh-CN"/>
        </w:rPr>
        <w:t>60</w:t>
      </w:r>
      <w:r>
        <w:rPr>
          <w:rFonts w:ascii="楷体" w:hAnsi="楷体" w:eastAsia="楷体"/>
          <w:sz w:val="30"/>
          <w:szCs w:val="30"/>
        </w:rPr>
        <w:t>期净值型人民币理财产品</w:t>
      </w:r>
      <w:r>
        <w:rPr>
          <w:rFonts w:hint="eastAsia" w:ascii="楷体" w:hAnsi="楷体" w:eastAsia="楷体"/>
          <w:sz w:val="30"/>
          <w:szCs w:val="30"/>
        </w:rPr>
        <w:t>（产品代码：DLNSJZ250111003A）已于</w:t>
      </w:r>
      <w:r>
        <w:rPr>
          <w:rFonts w:ascii="楷体" w:hAnsi="楷体" w:eastAsia="楷体"/>
          <w:sz w:val="30"/>
          <w:szCs w:val="30"/>
        </w:rPr>
        <w:t>202</w:t>
      </w:r>
      <w:r>
        <w:rPr>
          <w:rFonts w:hint="eastAsia" w:ascii="楷体" w:hAnsi="楷体" w:eastAsia="楷体"/>
          <w:sz w:val="30"/>
          <w:szCs w:val="30"/>
        </w:rPr>
        <w:t>6</w:t>
      </w:r>
      <w:r>
        <w:rPr>
          <w:rFonts w:ascii="楷体" w:hAnsi="楷体" w:eastAsia="楷体"/>
          <w:sz w:val="30"/>
          <w:szCs w:val="30"/>
        </w:rPr>
        <w:t>年</w:t>
      </w:r>
      <w:r>
        <w:rPr>
          <w:rFonts w:hint="eastAsia" w:ascii="楷体" w:hAnsi="楷体" w:eastAsia="楷体"/>
          <w:sz w:val="30"/>
          <w:szCs w:val="30"/>
        </w:rPr>
        <w:t>0</w:t>
      </w:r>
      <w:r>
        <w:rPr>
          <w:rFonts w:hint="eastAsia" w:ascii="楷体" w:hAnsi="楷体" w:eastAsia="楷体"/>
          <w:sz w:val="30"/>
          <w:szCs w:val="30"/>
          <w:lang w:val="en-US" w:eastAsia="zh-CN"/>
        </w:rPr>
        <w:t>4</w:t>
      </w:r>
      <w:r>
        <w:rPr>
          <w:rFonts w:ascii="楷体" w:hAnsi="楷体" w:eastAsia="楷体"/>
          <w:sz w:val="30"/>
          <w:szCs w:val="30"/>
        </w:rPr>
        <w:t>月</w:t>
      </w:r>
      <w:r>
        <w:rPr>
          <w:rFonts w:hint="eastAsia" w:ascii="楷体" w:hAnsi="楷体" w:eastAsia="楷体"/>
          <w:sz w:val="30"/>
          <w:szCs w:val="30"/>
          <w:lang w:val="en-US" w:eastAsia="zh-CN"/>
        </w:rPr>
        <w:t>08</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rPr>
        <w:t>5</w:t>
      </w:r>
      <w:r>
        <w:rPr>
          <w:rFonts w:ascii="楷体" w:hAnsi="楷体" w:eastAsia="楷体"/>
          <w:sz w:val="28"/>
          <w:szCs w:val="28"/>
        </w:rPr>
        <w:t>年</w:t>
      </w:r>
      <w:r>
        <w:rPr>
          <w:rFonts w:hint="eastAsia" w:ascii="楷体" w:hAnsi="楷体" w:eastAsia="楷体"/>
          <w:sz w:val="28"/>
          <w:szCs w:val="28"/>
          <w:lang w:val="en-US" w:eastAsia="zh-CN"/>
        </w:rPr>
        <w:t>11</w:t>
      </w:r>
      <w:r>
        <w:rPr>
          <w:rFonts w:ascii="楷体" w:hAnsi="楷体" w:eastAsia="楷体"/>
          <w:sz w:val="28"/>
          <w:szCs w:val="28"/>
        </w:rPr>
        <w:t>月</w:t>
      </w:r>
      <w:r>
        <w:rPr>
          <w:rFonts w:hint="eastAsia" w:ascii="楷体" w:hAnsi="楷体" w:eastAsia="楷体"/>
          <w:sz w:val="28"/>
          <w:szCs w:val="28"/>
          <w:lang w:val="en-US" w:eastAsia="zh-CN"/>
        </w:rPr>
        <w:t>25</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4</w:t>
      </w:r>
      <w:r>
        <w:rPr>
          <w:rFonts w:ascii="楷体" w:hAnsi="楷体" w:eastAsia="楷体"/>
          <w:sz w:val="30"/>
          <w:szCs w:val="30"/>
        </w:rPr>
        <w:t>月</w:t>
      </w:r>
      <w:r>
        <w:rPr>
          <w:rFonts w:hint="eastAsia" w:ascii="楷体" w:hAnsi="楷体" w:eastAsia="楷体"/>
          <w:sz w:val="30"/>
          <w:szCs w:val="30"/>
          <w:lang w:val="en-US" w:eastAsia="zh-CN"/>
        </w:rPr>
        <w:t>08</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134</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w:t>
      </w:r>
      <w:r>
        <w:rPr>
          <w:rFonts w:hint="eastAsia" w:ascii="楷体" w:hAnsi="楷体" w:eastAsia="楷体"/>
          <w:sz w:val="28"/>
          <w:szCs w:val="28"/>
          <w:lang w:val="en-US" w:eastAsia="zh-CN"/>
        </w:rPr>
        <w:t>1.009081</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lang w:val="en-US" w:eastAsia="zh-CN"/>
        </w:rPr>
        <w:t>1.009081</w:t>
      </w:r>
      <w:r>
        <w:rPr>
          <w:rFonts w:ascii="楷体" w:hAnsi="楷体" w:eastAsia="楷体"/>
          <w:sz w:val="28"/>
          <w:szCs w:val="28"/>
        </w:rPr>
        <w:t>≈</w:t>
      </w:r>
      <w:r>
        <w:rPr>
          <w:rFonts w:hint="eastAsia" w:ascii="楷体" w:hAnsi="楷体" w:eastAsia="楷体"/>
          <w:sz w:val="28"/>
          <w:szCs w:val="28"/>
        </w:rPr>
        <w:t>50,454.05</w:t>
      </w:r>
      <w:bookmarkStart w:id="0" w:name="_GoBack"/>
      <w:bookmarkEnd w:id="0"/>
      <w:r>
        <w:rPr>
          <w:rFonts w:ascii="楷体" w:hAnsi="楷体" w:eastAsia="楷体"/>
          <w:sz w:val="28"/>
          <w:szCs w:val="28"/>
        </w:rPr>
        <w:t>元</w:t>
      </w:r>
    </w:p>
    <w:p>
      <w:pPr>
        <w:numPr>
          <w:ilvl w:val="0"/>
          <w:numId w:val="1"/>
        </w:numPr>
        <w:ind w:right="720"/>
        <w:rPr>
          <w:rFonts w:ascii="楷体" w:hAnsi="楷体" w:eastAsia="楷体"/>
          <w:sz w:val="28"/>
          <w:szCs w:val="28"/>
        </w:rPr>
      </w:pPr>
      <w:r>
        <w:rPr>
          <w:rFonts w:hint="eastAsia" w:ascii="楷体" w:hAnsi="楷体" w:eastAsia="楷体"/>
          <w:sz w:val="28"/>
          <w:szCs w:val="28"/>
        </w:rPr>
        <w:t>产品费用：</w:t>
      </w:r>
    </w:p>
    <w:p>
      <w:pPr>
        <w:ind w:right="720" w:firstLine="560" w:firstLineChars="200"/>
        <w:rPr>
          <w:rFonts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.2</w:t>
      </w:r>
      <w:r>
        <w:rPr>
          <w:rFonts w:hint="eastAsia" w:ascii="楷体" w:hAnsi="楷体" w:eastAsia="楷体"/>
          <w:sz w:val="28"/>
          <w:szCs w:val="28"/>
        </w:rPr>
        <w:t>5％（年化）每日计提销售手续费，产品到期一次性支付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w:t>
      </w:r>
      <w:r>
        <w:rPr>
          <w:rFonts w:hint="eastAsia" w:ascii="楷体" w:hAnsi="楷体" w:eastAsia="楷体"/>
          <w:sz w:val="28"/>
          <w:szCs w:val="28"/>
          <w:lang w:val="en-US" w:eastAsia="zh-CN"/>
        </w:rPr>
        <w:t>10</w:t>
      </w:r>
      <w:r>
        <w:rPr>
          <w:rFonts w:hint="eastAsia" w:ascii="楷体" w:hAnsi="楷体" w:eastAsia="楷体"/>
          <w:sz w:val="28"/>
          <w:szCs w:val="28"/>
        </w:rPr>
        <w:t>%归投资者所有，</w:t>
      </w:r>
      <w:r>
        <w:rPr>
          <w:rFonts w:hint="eastAsia" w:ascii="楷体" w:hAnsi="楷体" w:eastAsia="楷体"/>
          <w:sz w:val="28"/>
          <w:szCs w:val="28"/>
          <w:lang w:val="en-US" w:eastAsia="zh-CN"/>
        </w:rPr>
        <w:t>9</w:t>
      </w:r>
      <w:r>
        <w:rPr>
          <w:rFonts w:hint="eastAsia" w:ascii="楷体" w:hAnsi="楷体" w:eastAsia="楷体"/>
          <w:sz w:val="28"/>
          <w:szCs w:val="28"/>
        </w:rPr>
        <w:t>0%为产品浮动管理费，随产品到期一次性支付</w:t>
      </w:r>
    </w:p>
    <w:p>
      <w:pPr>
        <w:ind w:right="720" w:firstLine="560" w:firstLineChars="200"/>
        <w:rPr>
          <w:rFonts w:ascii="楷体" w:hAnsi="楷体" w:eastAsia="楷体"/>
          <w:sz w:val="28"/>
          <w:szCs w:val="28"/>
        </w:rPr>
      </w:pPr>
      <w:r>
        <w:rPr>
          <w:rFonts w:hint="eastAsia" w:ascii="楷体" w:hAnsi="楷体" w:eastAsia="楷体"/>
          <w:sz w:val="28"/>
          <w:szCs w:val="28"/>
          <w:lang w:val="en-US" w:eastAsia="zh-CN"/>
        </w:rPr>
        <w:t>运营</w:t>
      </w:r>
      <w:r>
        <w:rPr>
          <w:rFonts w:hint="eastAsia" w:ascii="楷体" w:hAnsi="楷体" w:eastAsia="楷体"/>
          <w:sz w:val="28"/>
          <w:szCs w:val="28"/>
        </w:rPr>
        <w:t>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4</w:t>
      </w:r>
      <w:r>
        <w:rPr>
          <w:rFonts w:ascii="楷体" w:hAnsi="楷体" w:eastAsia="楷体"/>
          <w:sz w:val="28"/>
          <w:szCs w:val="28"/>
        </w:rPr>
        <w:t>月</w:t>
      </w:r>
      <w:r>
        <w:rPr>
          <w:rFonts w:hint="eastAsia" w:ascii="楷体" w:hAnsi="楷体" w:eastAsia="楷体"/>
          <w:sz w:val="28"/>
          <w:szCs w:val="28"/>
          <w:lang w:val="en-US" w:eastAsia="zh-CN"/>
        </w:rPr>
        <w:t>08</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A4F0D"/>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0E86"/>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0DA4"/>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1D8B5012"/>
    <w:rsid w:val="1E0951E1"/>
    <w:rsid w:val="1EDF0C9C"/>
    <w:rsid w:val="20583DEC"/>
    <w:rsid w:val="20C428CA"/>
    <w:rsid w:val="21FF1D3F"/>
    <w:rsid w:val="23CF5356"/>
    <w:rsid w:val="25571DF9"/>
    <w:rsid w:val="27D82450"/>
    <w:rsid w:val="2D064905"/>
    <w:rsid w:val="30F52208"/>
    <w:rsid w:val="311B2E2C"/>
    <w:rsid w:val="34410FF4"/>
    <w:rsid w:val="34E6641C"/>
    <w:rsid w:val="363623E5"/>
    <w:rsid w:val="388C51F1"/>
    <w:rsid w:val="3EAF23FC"/>
    <w:rsid w:val="40376763"/>
    <w:rsid w:val="411C3191"/>
    <w:rsid w:val="417664A6"/>
    <w:rsid w:val="45291389"/>
    <w:rsid w:val="45E15EBA"/>
    <w:rsid w:val="49D26145"/>
    <w:rsid w:val="4A2D0422"/>
    <w:rsid w:val="4B8E26CD"/>
    <w:rsid w:val="4CA367FC"/>
    <w:rsid w:val="4CE55B80"/>
    <w:rsid w:val="50B3234E"/>
    <w:rsid w:val="567948B3"/>
    <w:rsid w:val="576938EB"/>
    <w:rsid w:val="58053083"/>
    <w:rsid w:val="585A7DC6"/>
    <w:rsid w:val="5974571B"/>
    <w:rsid w:val="5C2A02AA"/>
    <w:rsid w:val="5E052400"/>
    <w:rsid w:val="5EA30474"/>
    <w:rsid w:val="5F0844AA"/>
    <w:rsid w:val="612A6E6D"/>
    <w:rsid w:val="6281274A"/>
    <w:rsid w:val="635453EC"/>
    <w:rsid w:val="691D3E7D"/>
    <w:rsid w:val="692C5495"/>
    <w:rsid w:val="6E061215"/>
    <w:rsid w:val="6EB60022"/>
    <w:rsid w:val="6EC3279C"/>
    <w:rsid w:val="70485924"/>
    <w:rsid w:val="712F3BC9"/>
    <w:rsid w:val="72FE5D6A"/>
    <w:rsid w:val="76870272"/>
    <w:rsid w:val="76B17F61"/>
    <w:rsid w:val="7F59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Char"/>
    <w:link w:val="2"/>
    <w:semiHidden/>
    <w:qFormat/>
    <w:uiPriority w:val="99"/>
    <w:rPr>
      <w:rFonts w:ascii="Calibri" w:hAnsi="Calibri" w:eastAsia="宋体" w:cs="Times New Roman"/>
      <w:kern w:val="2"/>
      <w:sz w:val="21"/>
      <w:szCs w:val="22"/>
    </w:rPr>
  </w:style>
  <w:style w:type="character" w:customStyle="1" w:styleId="16">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92</Words>
  <Characters>529</Characters>
  <Lines>4</Lines>
  <Paragraphs>1</Paragraphs>
  <TotalTime>0</TotalTime>
  <ScaleCrop>false</ScaleCrop>
  <LinksUpToDate>false</LinksUpToDate>
  <CharactersWithSpaces>620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2026-01-08T07:43:00Z</dcterms:created>
  <dc:creator>My</dc:creator>
  <cp:lastModifiedBy>寺儿沟虾怪</cp:lastModifiedBy>
  <dcterms:modified xsi:type="dcterms:W3CDTF">2026-04-10T06:41:07Z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