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49623"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</w:rPr>
        <w:t>大连农商银行“金浪花”系列净值型理财产品净值公告</w:t>
      </w:r>
    </w:p>
    <w:p w14:paraId="138B0428"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sz w:val="28"/>
          <w:szCs w:val="28"/>
        </w:rPr>
        <w:t>年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b/>
          <w:sz w:val="28"/>
          <w:szCs w:val="28"/>
        </w:rPr>
        <w:t>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b/>
          <w:sz w:val="28"/>
          <w:szCs w:val="28"/>
        </w:rPr>
        <w:t>日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净值</w:t>
      </w:r>
      <w:r>
        <w:rPr>
          <w:rFonts w:hint="eastAsia" w:ascii="仿宋" w:hAnsi="仿宋" w:eastAsia="仿宋"/>
          <w:b/>
          <w:sz w:val="28"/>
          <w:szCs w:val="28"/>
        </w:rPr>
        <w:t>）</w:t>
      </w:r>
    </w:p>
    <w:p w14:paraId="54985C5F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尊敬的投资者：</w:t>
      </w:r>
    </w:p>
    <w:p w14:paraId="4DD8A929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大连农商银行“金浪花”系列净值型理财产品净值公告如下：</w:t>
      </w:r>
    </w:p>
    <w:tbl>
      <w:tblPr>
        <w:tblStyle w:val="5"/>
        <w:tblW w:w="9587" w:type="dxa"/>
        <w:tblInd w:w="-1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5"/>
        <w:gridCol w:w="1513"/>
        <w:gridCol w:w="1600"/>
        <w:gridCol w:w="1949"/>
      </w:tblGrid>
      <w:tr w14:paraId="50ABF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3D02E">
            <w:pPr>
              <w:widowControl/>
              <w:jc w:val="center"/>
              <w:rPr>
                <w:rFonts w:ascii="Courier New" w:hAnsi="Courier New" w:eastAsia="宋体" w:cs="Courier New"/>
                <w:b/>
                <w:bCs/>
                <w:kern w:val="0"/>
                <w:sz w:val="22"/>
              </w:rPr>
            </w:pPr>
            <w:r>
              <w:rPr>
                <w:rFonts w:ascii="Courier New" w:hAnsi="Courier New" w:eastAsia="宋体" w:cs="Courier New"/>
                <w:b/>
                <w:bCs/>
                <w:kern w:val="0"/>
                <w:sz w:val="22"/>
              </w:rPr>
              <w:t>产品名称</w:t>
            </w: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B9FFD">
            <w:pPr>
              <w:widowControl/>
              <w:jc w:val="center"/>
              <w:rPr>
                <w:rFonts w:hint="default" w:ascii="Courier New" w:hAnsi="Courier New" w:eastAsia="宋体" w:cs="Courier New"/>
                <w:b/>
                <w:bCs/>
                <w:kern w:val="0"/>
                <w:sz w:val="22"/>
                <w:highlight w:val="yellow"/>
                <w:lang w:val="en-US" w:eastAsia="zh-CN"/>
              </w:rPr>
            </w:pPr>
            <w:r>
              <w:rPr>
                <w:rFonts w:hint="eastAsia" w:ascii="Courier New" w:hAnsi="Courier New" w:eastAsia="宋体" w:cs="Courier New"/>
                <w:b/>
                <w:bCs/>
                <w:kern w:val="0"/>
                <w:sz w:val="22"/>
                <w:highlight w:val="none"/>
                <w:lang w:val="en-US" w:eastAsia="zh-CN"/>
              </w:rPr>
              <w:t>份额净值</w:t>
            </w:r>
          </w:p>
        </w:tc>
        <w:tc>
          <w:tcPr>
            <w:tcW w:w="16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3806B">
            <w:pPr>
              <w:widowControl/>
              <w:jc w:val="center"/>
              <w:rPr>
                <w:rFonts w:hint="default" w:ascii="Courier New" w:hAnsi="Courier New" w:eastAsia="宋体" w:cs="Courier New"/>
                <w:b/>
                <w:bCs/>
                <w:kern w:val="0"/>
                <w:sz w:val="22"/>
                <w:highlight w:val="yellow"/>
                <w:lang w:val="en-US" w:eastAsia="zh-CN"/>
              </w:rPr>
            </w:pPr>
            <w:r>
              <w:rPr>
                <w:rFonts w:hint="eastAsia" w:ascii="Courier New" w:hAnsi="Courier New" w:eastAsia="宋体" w:cs="Courier New"/>
                <w:b/>
                <w:bCs/>
                <w:kern w:val="0"/>
                <w:sz w:val="22"/>
                <w:highlight w:val="none"/>
                <w:lang w:val="en-US" w:eastAsia="zh-CN"/>
              </w:rPr>
              <w:t>份额累计净值</w:t>
            </w:r>
          </w:p>
        </w:tc>
        <w:tc>
          <w:tcPr>
            <w:tcW w:w="19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70B04">
            <w:pPr>
              <w:widowControl/>
              <w:jc w:val="center"/>
              <w:rPr>
                <w:rFonts w:ascii="Courier New" w:hAnsi="Courier New" w:eastAsia="宋体" w:cs="Courier New"/>
                <w:b/>
                <w:bCs/>
                <w:kern w:val="0"/>
                <w:sz w:val="22"/>
              </w:rPr>
            </w:pPr>
            <w:r>
              <w:rPr>
                <w:rFonts w:ascii="Courier New" w:hAnsi="Courier New" w:eastAsia="宋体" w:cs="Courier New"/>
                <w:b/>
                <w:bCs/>
                <w:kern w:val="0"/>
                <w:sz w:val="22"/>
              </w:rPr>
              <w:t>资产净值</w:t>
            </w:r>
          </w:p>
        </w:tc>
      </w:tr>
      <w:tr w14:paraId="6173D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8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“金浪花”2025年61期净值型人民币理财产品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1.084727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1.084727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A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390,501,767.64</w:t>
            </w:r>
          </w:p>
        </w:tc>
      </w:tr>
      <w:tr w14:paraId="482CC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5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“金浪花”2026年5期净值型人民币理财产品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E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1.051702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7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1.051702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136,721,195.56</w:t>
            </w:r>
          </w:p>
        </w:tc>
      </w:tr>
      <w:tr w14:paraId="55C07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E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“金浪花”2026年8期净值型人民币理财产品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B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1.028727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1.028727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2D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462,927,062.41</w:t>
            </w:r>
          </w:p>
        </w:tc>
      </w:tr>
      <w:tr w14:paraId="1CCB8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0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“金浪花”2026年12期净值型人民币理财产品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D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1.07368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EC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1.07368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C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214,735,900.02</w:t>
            </w:r>
          </w:p>
        </w:tc>
      </w:tr>
      <w:tr w14:paraId="71BFD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A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“金浪花”2026年17期净值型人民币理财产品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2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1.06817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D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1.06817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A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474,320,750.17</w:t>
            </w:r>
          </w:p>
        </w:tc>
      </w:tr>
      <w:tr w14:paraId="19B0C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0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“金浪花”2026年18期净值型人民币理财产品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1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1.044177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1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1.044177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114,859,477.23</w:t>
            </w:r>
          </w:p>
        </w:tc>
      </w:tr>
      <w:tr w14:paraId="1743B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C9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“金浪花”2026年19期净值型人民币理财产品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1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1.050995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8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1.050995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124,658,520.69</w:t>
            </w:r>
          </w:p>
        </w:tc>
      </w:tr>
      <w:tr w14:paraId="105CA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80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“金浪花”2026年20期净值型人民币理财产品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5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1.054493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1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1.054493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9D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302,418,111.34</w:t>
            </w:r>
          </w:p>
        </w:tc>
      </w:tr>
      <w:tr w14:paraId="4F4A1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2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“金浪花”2026年21期净值型人民币理财产品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0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1.050854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9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1.050854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B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325,922,452.10</w:t>
            </w:r>
          </w:p>
        </w:tc>
      </w:tr>
      <w:tr w14:paraId="0F0A8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“金浪花”2026年22期净值型人民币理财产品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1.072806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6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1.072806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288,348,729.68</w:t>
            </w:r>
          </w:p>
        </w:tc>
      </w:tr>
      <w:tr w14:paraId="5090B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8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“金浪花”2026年23期净值型人民币理财产品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E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1.052622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51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1.052622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F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157,893,324.58</w:t>
            </w:r>
          </w:p>
        </w:tc>
      </w:tr>
      <w:tr w14:paraId="4E471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0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“金浪花”2026年24期净值型人民币理财产品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1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1.025194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1.025194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0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409,995,559.15</w:t>
            </w:r>
          </w:p>
        </w:tc>
      </w:tr>
      <w:tr w14:paraId="685D6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A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“金浪花”2026年25期净值型人民币理财产品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7F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1.044852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3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1.044852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A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208,970,326.68</w:t>
            </w:r>
          </w:p>
        </w:tc>
      </w:tr>
      <w:tr w14:paraId="4A1C2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89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“金浪花”2026年26期净值型人民币理财产品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4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1.034428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1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1.034428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F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155,164,187.34</w:t>
            </w:r>
          </w:p>
        </w:tc>
      </w:tr>
      <w:tr w14:paraId="00453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“金浪花”2026年27期净值型人民币理财产品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60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1.0239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C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1.0239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4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143,345,969.97</w:t>
            </w:r>
          </w:p>
        </w:tc>
      </w:tr>
      <w:tr w14:paraId="3647A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D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“金浪花”2026年30期净值型人民币理财产品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35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1.049541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A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1.049541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DB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157,084,828.70</w:t>
            </w:r>
          </w:p>
        </w:tc>
      </w:tr>
      <w:tr w14:paraId="45BA7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“金浪花”2026年31期净值型人民币理财产品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5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1.051864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3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1.051864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A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168,298,231.36</w:t>
            </w:r>
          </w:p>
        </w:tc>
      </w:tr>
      <w:tr w14:paraId="35BF5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F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“金浪花”2026年32期净值型人民币理财产品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1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1.039618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5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1.039618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E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363,866,286.99</w:t>
            </w:r>
          </w:p>
        </w:tc>
      </w:tr>
      <w:tr w14:paraId="3A78A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“金浪花”2026年33期净值型人民币理财产品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7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1.037166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21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1.037166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88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134,831,605.48</w:t>
            </w:r>
          </w:p>
        </w:tc>
      </w:tr>
      <w:tr w14:paraId="03BAB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C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“金浪花”2026年34期净值型人民币理财产品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5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1.029158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0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1.029158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174,956,787.94</w:t>
            </w:r>
          </w:p>
        </w:tc>
      </w:tr>
      <w:tr w14:paraId="73853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0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“金浪花”2026年35期净值型人民币理财产品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1.046581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0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1.046581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4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251,629,496.03</w:t>
            </w:r>
          </w:p>
        </w:tc>
      </w:tr>
      <w:tr w14:paraId="6BAC0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C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“金浪花”2026年36期净值型人民币理财产品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3D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1.022376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DA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1.022376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398,726,644.59</w:t>
            </w:r>
          </w:p>
        </w:tc>
      </w:tr>
      <w:tr w14:paraId="692C1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3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“金浪花”2026年37期净值型人民币理财产品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A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1.006053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1.006053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F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95,574,998.68</w:t>
            </w:r>
          </w:p>
        </w:tc>
      </w:tr>
      <w:tr w14:paraId="06815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4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“金浪花”2026年38期净值型人民币理财产品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3D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1.041183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44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1.041183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DF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187,412,936.69</w:t>
            </w:r>
          </w:p>
        </w:tc>
      </w:tr>
      <w:tr w14:paraId="2138F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“金浪花”月月开1号人民币理财产品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4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1.120694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9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1.120694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B6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293,316,738.28</w:t>
            </w:r>
          </w:p>
        </w:tc>
      </w:tr>
    </w:tbl>
    <w:p w14:paraId="446B5CD1">
      <w:pPr>
        <w:ind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</w:p>
    <w:p w14:paraId="63A3E02C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大连农商银行</w:t>
      </w:r>
    </w:p>
    <w:p w14:paraId="6617C597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0MTQwYTA1MjYzMTgwMTQxMzA5N2U0YzdkYzA4MWMifQ=="/>
  </w:docVars>
  <w:rsids>
    <w:rsidRoot w:val="006E290A"/>
    <w:rsid w:val="00000902"/>
    <w:rsid w:val="00003EB9"/>
    <w:rsid w:val="000144C6"/>
    <w:rsid w:val="000164A0"/>
    <w:rsid w:val="0003384C"/>
    <w:rsid w:val="000457CB"/>
    <w:rsid w:val="00056209"/>
    <w:rsid w:val="0005765E"/>
    <w:rsid w:val="00067B50"/>
    <w:rsid w:val="000706F4"/>
    <w:rsid w:val="00071376"/>
    <w:rsid w:val="00075FDD"/>
    <w:rsid w:val="00085E10"/>
    <w:rsid w:val="00085E79"/>
    <w:rsid w:val="000868DE"/>
    <w:rsid w:val="00086CB2"/>
    <w:rsid w:val="00093080"/>
    <w:rsid w:val="000A7182"/>
    <w:rsid w:val="000B2ABB"/>
    <w:rsid w:val="000B4D88"/>
    <w:rsid w:val="000C67A8"/>
    <w:rsid w:val="000D3BD1"/>
    <w:rsid w:val="000D7192"/>
    <w:rsid w:val="000E7426"/>
    <w:rsid w:val="00110066"/>
    <w:rsid w:val="00111A29"/>
    <w:rsid w:val="00125A06"/>
    <w:rsid w:val="00131CC5"/>
    <w:rsid w:val="00132078"/>
    <w:rsid w:val="00143CBC"/>
    <w:rsid w:val="00144632"/>
    <w:rsid w:val="001510D8"/>
    <w:rsid w:val="0015465A"/>
    <w:rsid w:val="00163064"/>
    <w:rsid w:val="00165EAF"/>
    <w:rsid w:val="00166969"/>
    <w:rsid w:val="00170D9B"/>
    <w:rsid w:val="00172AC7"/>
    <w:rsid w:val="00180931"/>
    <w:rsid w:val="00182687"/>
    <w:rsid w:val="001844A0"/>
    <w:rsid w:val="00190E48"/>
    <w:rsid w:val="001A50AC"/>
    <w:rsid w:val="001B2835"/>
    <w:rsid w:val="001B6D79"/>
    <w:rsid w:val="001C2207"/>
    <w:rsid w:val="001D0E42"/>
    <w:rsid w:val="001D5528"/>
    <w:rsid w:val="001D6982"/>
    <w:rsid w:val="001E7619"/>
    <w:rsid w:val="00200445"/>
    <w:rsid w:val="00203254"/>
    <w:rsid w:val="00203DEA"/>
    <w:rsid w:val="0020632E"/>
    <w:rsid w:val="002109F7"/>
    <w:rsid w:val="00210EF1"/>
    <w:rsid w:val="0021731B"/>
    <w:rsid w:val="00222B3A"/>
    <w:rsid w:val="002369E8"/>
    <w:rsid w:val="0023780B"/>
    <w:rsid w:val="00241993"/>
    <w:rsid w:val="00245F2B"/>
    <w:rsid w:val="00246E60"/>
    <w:rsid w:val="00254C74"/>
    <w:rsid w:val="00260749"/>
    <w:rsid w:val="00261726"/>
    <w:rsid w:val="002A5B09"/>
    <w:rsid w:val="002B09FA"/>
    <w:rsid w:val="002C1EBA"/>
    <w:rsid w:val="002C277E"/>
    <w:rsid w:val="002C35A1"/>
    <w:rsid w:val="002D0A76"/>
    <w:rsid w:val="002E1911"/>
    <w:rsid w:val="002E356C"/>
    <w:rsid w:val="002F3D30"/>
    <w:rsid w:val="002F57D6"/>
    <w:rsid w:val="002F5B06"/>
    <w:rsid w:val="0030540D"/>
    <w:rsid w:val="003102C7"/>
    <w:rsid w:val="00310C07"/>
    <w:rsid w:val="003122EB"/>
    <w:rsid w:val="0031618C"/>
    <w:rsid w:val="00316B6C"/>
    <w:rsid w:val="003327B2"/>
    <w:rsid w:val="00335A8C"/>
    <w:rsid w:val="00350E92"/>
    <w:rsid w:val="003567E2"/>
    <w:rsid w:val="003603E8"/>
    <w:rsid w:val="003809FE"/>
    <w:rsid w:val="003849EA"/>
    <w:rsid w:val="003A3317"/>
    <w:rsid w:val="003A514B"/>
    <w:rsid w:val="003A7F98"/>
    <w:rsid w:val="003B1E27"/>
    <w:rsid w:val="003B37D8"/>
    <w:rsid w:val="003B74E1"/>
    <w:rsid w:val="003B7DE3"/>
    <w:rsid w:val="003E092A"/>
    <w:rsid w:val="003E13AC"/>
    <w:rsid w:val="003E7114"/>
    <w:rsid w:val="00400A28"/>
    <w:rsid w:val="00403715"/>
    <w:rsid w:val="0040633A"/>
    <w:rsid w:val="00406579"/>
    <w:rsid w:val="004202FE"/>
    <w:rsid w:val="004425BE"/>
    <w:rsid w:val="00445004"/>
    <w:rsid w:val="004579FE"/>
    <w:rsid w:val="004643A5"/>
    <w:rsid w:val="0046542F"/>
    <w:rsid w:val="004678CD"/>
    <w:rsid w:val="004714E9"/>
    <w:rsid w:val="0047228A"/>
    <w:rsid w:val="00474920"/>
    <w:rsid w:val="00475226"/>
    <w:rsid w:val="0047640B"/>
    <w:rsid w:val="00476835"/>
    <w:rsid w:val="00480222"/>
    <w:rsid w:val="00485F18"/>
    <w:rsid w:val="004952AB"/>
    <w:rsid w:val="004957E1"/>
    <w:rsid w:val="004979AA"/>
    <w:rsid w:val="00497EA8"/>
    <w:rsid w:val="004A40C9"/>
    <w:rsid w:val="004A46A5"/>
    <w:rsid w:val="004A6EF6"/>
    <w:rsid w:val="004D2940"/>
    <w:rsid w:val="004E1C80"/>
    <w:rsid w:val="004F4144"/>
    <w:rsid w:val="00502D6C"/>
    <w:rsid w:val="00505FC0"/>
    <w:rsid w:val="00506039"/>
    <w:rsid w:val="00511707"/>
    <w:rsid w:val="00513A5A"/>
    <w:rsid w:val="00523568"/>
    <w:rsid w:val="005338E0"/>
    <w:rsid w:val="005351E6"/>
    <w:rsid w:val="00536460"/>
    <w:rsid w:val="00550356"/>
    <w:rsid w:val="005652DD"/>
    <w:rsid w:val="0056547A"/>
    <w:rsid w:val="00570939"/>
    <w:rsid w:val="00574E9C"/>
    <w:rsid w:val="00580870"/>
    <w:rsid w:val="0058336E"/>
    <w:rsid w:val="00591236"/>
    <w:rsid w:val="00593270"/>
    <w:rsid w:val="005932AF"/>
    <w:rsid w:val="005A3087"/>
    <w:rsid w:val="005A74CA"/>
    <w:rsid w:val="005C412A"/>
    <w:rsid w:val="005C677B"/>
    <w:rsid w:val="005D01CE"/>
    <w:rsid w:val="005D6A53"/>
    <w:rsid w:val="005E061D"/>
    <w:rsid w:val="005E5C40"/>
    <w:rsid w:val="005E7411"/>
    <w:rsid w:val="005F58B9"/>
    <w:rsid w:val="0061041A"/>
    <w:rsid w:val="00611C08"/>
    <w:rsid w:val="00613AED"/>
    <w:rsid w:val="00613FE9"/>
    <w:rsid w:val="00614530"/>
    <w:rsid w:val="006150C4"/>
    <w:rsid w:val="00630B74"/>
    <w:rsid w:val="00633C93"/>
    <w:rsid w:val="00634BC4"/>
    <w:rsid w:val="0063577D"/>
    <w:rsid w:val="00653071"/>
    <w:rsid w:val="00655BBA"/>
    <w:rsid w:val="0066327D"/>
    <w:rsid w:val="00667AF3"/>
    <w:rsid w:val="00673FED"/>
    <w:rsid w:val="00676437"/>
    <w:rsid w:val="00676648"/>
    <w:rsid w:val="0068549D"/>
    <w:rsid w:val="006A78D3"/>
    <w:rsid w:val="006B013A"/>
    <w:rsid w:val="006B6924"/>
    <w:rsid w:val="006C46CA"/>
    <w:rsid w:val="006C6DEA"/>
    <w:rsid w:val="006D17D3"/>
    <w:rsid w:val="006E290A"/>
    <w:rsid w:val="006E602F"/>
    <w:rsid w:val="006E7A87"/>
    <w:rsid w:val="00700B53"/>
    <w:rsid w:val="0070447A"/>
    <w:rsid w:val="00714BD9"/>
    <w:rsid w:val="00715AF6"/>
    <w:rsid w:val="00717B66"/>
    <w:rsid w:val="00720079"/>
    <w:rsid w:val="007219AA"/>
    <w:rsid w:val="00733BC5"/>
    <w:rsid w:val="00734827"/>
    <w:rsid w:val="00734E99"/>
    <w:rsid w:val="007464EF"/>
    <w:rsid w:val="007604E4"/>
    <w:rsid w:val="00760EB7"/>
    <w:rsid w:val="00767DC5"/>
    <w:rsid w:val="0077620A"/>
    <w:rsid w:val="00776CC8"/>
    <w:rsid w:val="00794B5F"/>
    <w:rsid w:val="007A445A"/>
    <w:rsid w:val="007A5B37"/>
    <w:rsid w:val="007A74BB"/>
    <w:rsid w:val="007B4AF4"/>
    <w:rsid w:val="007D5D30"/>
    <w:rsid w:val="007E11F0"/>
    <w:rsid w:val="007E4035"/>
    <w:rsid w:val="007F1BCD"/>
    <w:rsid w:val="00802B45"/>
    <w:rsid w:val="00815487"/>
    <w:rsid w:val="00821170"/>
    <w:rsid w:val="00855DAC"/>
    <w:rsid w:val="00857D91"/>
    <w:rsid w:val="00862124"/>
    <w:rsid w:val="00874204"/>
    <w:rsid w:val="00885A71"/>
    <w:rsid w:val="008901C9"/>
    <w:rsid w:val="00892058"/>
    <w:rsid w:val="008B27A4"/>
    <w:rsid w:val="008C1F13"/>
    <w:rsid w:val="008E24C6"/>
    <w:rsid w:val="008E37D8"/>
    <w:rsid w:val="008F701A"/>
    <w:rsid w:val="00910F41"/>
    <w:rsid w:val="00913968"/>
    <w:rsid w:val="00924E86"/>
    <w:rsid w:val="009316EF"/>
    <w:rsid w:val="00933CB3"/>
    <w:rsid w:val="0093544D"/>
    <w:rsid w:val="009442D2"/>
    <w:rsid w:val="009452AB"/>
    <w:rsid w:val="00954812"/>
    <w:rsid w:val="00955AD7"/>
    <w:rsid w:val="00966255"/>
    <w:rsid w:val="00966361"/>
    <w:rsid w:val="00977535"/>
    <w:rsid w:val="009852EA"/>
    <w:rsid w:val="00987D82"/>
    <w:rsid w:val="00995FB4"/>
    <w:rsid w:val="00997053"/>
    <w:rsid w:val="009A08FF"/>
    <w:rsid w:val="009A1447"/>
    <w:rsid w:val="009A25DF"/>
    <w:rsid w:val="009A2B8B"/>
    <w:rsid w:val="009B6938"/>
    <w:rsid w:val="009C0AB6"/>
    <w:rsid w:val="009D7CA2"/>
    <w:rsid w:val="009F65BD"/>
    <w:rsid w:val="00A02C09"/>
    <w:rsid w:val="00A067E7"/>
    <w:rsid w:val="00A07C62"/>
    <w:rsid w:val="00A20220"/>
    <w:rsid w:val="00A20F85"/>
    <w:rsid w:val="00A25D26"/>
    <w:rsid w:val="00A3343F"/>
    <w:rsid w:val="00A35DBB"/>
    <w:rsid w:val="00A42672"/>
    <w:rsid w:val="00A5016C"/>
    <w:rsid w:val="00A605A4"/>
    <w:rsid w:val="00A73A67"/>
    <w:rsid w:val="00A74FA5"/>
    <w:rsid w:val="00A7626D"/>
    <w:rsid w:val="00AC0EF1"/>
    <w:rsid w:val="00AC46E3"/>
    <w:rsid w:val="00AD5501"/>
    <w:rsid w:val="00AD6EE1"/>
    <w:rsid w:val="00AE63CB"/>
    <w:rsid w:val="00AF33BE"/>
    <w:rsid w:val="00B13214"/>
    <w:rsid w:val="00B24FBB"/>
    <w:rsid w:val="00B2648F"/>
    <w:rsid w:val="00B3711C"/>
    <w:rsid w:val="00B4024D"/>
    <w:rsid w:val="00B45037"/>
    <w:rsid w:val="00B54E15"/>
    <w:rsid w:val="00B5765B"/>
    <w:rsid w:val="00B61E18"/>
    <w:rsid w:val="00B627A4"/>
    <w:rsid w:val="00B62E4D"/>
    <w:rsid w:val="00B67BB1"/>
    <w:rsid w:val="00B73C89"/>
    <w:rsid w:val="00BA2453"/>
    <w:rsid w:val="00BA7E33"/>
    <w:rsid w:val="00BB0BFD"/>
    <w:rsid w:val="00BB3A79"/>
    <w:rsid w:val="00BB402D"/>
    <w:rsid w:val="00BB520E"/>
    <w:rsid w:val="00BB709E"/>
    <w:rsid w:val="00BB70F1"/>
    <w:rsid w:val="00BC14E3"/>
    <w:rsid w:val="00BC5936"/>
    <w:rsid w:val="00BD52EC"/>
    <w:rsid w:val="00BD6F79"/>
    <w:rsid w:val="00BE224B"/>
    <w:rsid w:val="00BE5758"/>
    <w:rsid w:val="00C070FA"/>
    <w:rsid w:val="00C11FEE"/>
    <w:rsid w:val="00C1396F"/>
    <w:rsid w:val="00C14364"/>
    <w:rsid w:val="00C14921"/>
    <w:rsid w:val="00C151D9"/>
    <w:rsid w:val="00C247B2"/>
    <w:rsid w:val="00C30786"/>
    <w:rsid w:val="00C335DC"/>
    <w:rsid w:val="00C35D28"/>
    <w:rsid w:val="00C42503"/>
    <w:rsid w:val="00C50FE8"/>
    <w:rsid w:val="00C61734"/>
    <w:rsid w:val="00C633AD"/>
    <w:rsid w:val="00C63E6A"/>
    <w:rsid w:val="00C727F5"/>
    <w:rsid w:val="00C7703F"/>
    <w:rsid w:val="00C944A2"/>
    <w:rsid w:val="00C94705"/>
    <w:rsid w:val="00CA38D2"/>
    <w:rsid w:val="00CB22B6"/>
    <w:rsid w:val="00CB772E"/>
    <w:rsid w:val="00CC0D06"/>
    <w:rsid w:val="00CC23F3"/>
    <w:rsid w:val="00CC2404"/>
    <w:rsid w:val="00CC7682"/>
    <w:rsid w:val="00CD50FC"/>
    <w:rsid w:val="00CE36C9"/>
    <w:rsid w:val="00CF1CBB"/>
    <w:rsid w:val="00CF3828"/>
    <w:rsid w:val="00CF768F"/>
    <w:rsid w:val="00D06861"/>
    <w:rsid w:val="00D101CD"/>
    <w:rsid w:val="00D20004"/>
    <w:rsid w:val="00D245AF"/>
    <w:rsid w:val="00D319B7"/>
    <w:rsid w:val="00D33A09"/>
    <w:rsid w:val="00D41D40"/>
    <w:rsid w:val="00D50D9B"/>
    <w:rsid w:val="00D53B8A"/>
    <w:rsid w:val="00D66C6E"/>
    <w:rsid w:val="00D82823"/>
    <w:rsid w:val="00D8354B"/>
    <w:rsid w:val="00D875BD"/>
    <w:rsid w:val="00D916D5"/>
    <w:rsid w:val="00D93FCB"/>
    <w:rsid w:val="00DB6D44"/>
    <w:rsid w:val="00DC3633"/>
    <w:rsid w:val="00DC7C97"/>
    <w:rsid w:val="00DD0BA5"/>
    <w:rsid w:val="00DD0E8D"/>
    <w:rsid w:val="00DD3542"/>
    <w:rsid w:val="00DD501E"/>
    <w:rsid w:val="00DD6A32"/>
    <w:rsid w:val="00DF527C"/>
    <w:rsid w:val="00DF61B1"/>
    <w:rsid w:val="00E01CFB"/>
    <w:rsid w:val="00E117D4"/>
    <w:rsid w:val="00E14D9A"/>
    <w:rsid w:val="00E5614F"/>
    <w:rsid w:val="00E571C7"/>
    <w:rsid w:val="00E75E63"/>
    <w:rsid w:val="00E931E1"/>
    <w:rsid w:val="00EA45D2"/>
    <w:rsid w:val="00EA630E"/>
    <w:rsid w:val="00EA7D08"/>
    <w:rsid w:val="00EC23EC"/>
    <w:rsid w:val="00ED637F"/>
    <w:rsid w:val="00EE0C8F"/>
    <w:rsid w:val="00EE1EBD"/>
    <w:rsid w:val="00EE4F1C"/>
    <w:rsid w:val="00EE6934"/>
    <w:rsid w:val="00EF720E"/>
    <w:rsid w:val="00F00DDE"/>
    <w:rsid w:val="00F06B9D"/>
    <w:rsid w:val="00F10AC2"/>
    <w:rsid w:val="00F27889"/>
    <w:rsid w:val="00F31BB3"/>
    <w:rsid w:val="00F343E9"/>
    <w:rsid w:val="00F35181"/>
    <w:rsid w:val="00F43E69"/>
    <w:rsid w:val="00F562C3"/>
    <w:rsid w:val="00F60833"/>
    <w:rsid w:val="00F62594"/>
    <w:rsid w:val="00F62990"/>
    <w:rsid w:val="00F770D7"/>
    <w:rsid w:val="00F77312"/>
    <w:rsid w:val="00F77431"/>
    <w:rsid w:val="00F81D7A"/>
    <w:rsid w:val="00FB73ED"/>
    <w:rsid w:val="00FC3EF7"/>
    <w:rsid w:val="00FD152B"/>
    <w:rsid w:val="00FD70B4"/>
    <w:rsid w:val="00FE6769"/>
    <w:rsid w:val="00FE7FBA"/>
    <w:rsid w:val="00FF7911"/>
    <w:rsid w:val="00FF7F14"/>
    <w:rsid w:val="02EC6638"/>
    <w:rsid w:val="034545F2"/>
    <w:rsid w:val="057E12A3"/>
    <w:rsid w:val="05C826E5"/>
    <w:rsid w:val="05EF0006"/>
    <w:rsid w:val="06096EBD"/>
    <w:rsid w:val="06251686"/>
    <w:rsid w:val="085305C5"/>
    <w:rsid w:val="0853353A"/>
    <w:rsid w:val="09DD36EF"/>
    <w:rsid w:val="0A981173"/>
    <w:rsid w:val="0CFA27C8"/>
    <w:rsid w:val="0D283D79"/>
    <w:rsid w:val="0E1A2BDA"/>
    <w:rsid w:val="0F9A45BE"/>
    <w:rsid w:val="0FEA60AF"/>
    <w:rsid w:val="121E38D4"/>
    <w:rsid w:val="13A26BCA"/>
    <w:rsid w:val="149C3B72"/>
    <w:rsid w:val="16957331"/>
    <w:rsid w:val="17BC2B7F"/>
    <w:rsid w:val="18BB355C"/>
    <w:rsid w:val="19A41907"/>
    <w:rsid w:val="1A3C77F3"/>
    <w:rsid w:val="1B32691D"/>
    <w:rsid w:val="1BB72444"/>
    <w:rsid w:val="1BDA2A55"/>
    <w:rsid w:val="1EB3394B"/>
    <w:rsid w:val="1ECE426A"/>
    <w:rsid w:val="1EFD630F"/>
    <w:rsid w:val="1F7A0B49"/>
    <w:rsid w:val="1F916F17"/>
    <w:rsid w:val="205163C9"/>
    <w:rsid w:val="20CA478C"/>
    <w:rsid w:val="21502C6B"/>
    <w:rsid w:val="21BF5ED1"/>
    <w:rsid w:val="225D05F5"/>
    <w:rsid w:val="26475021"/>
    <w:rsid w:val="26E42A47"/>
    <w:rsid w:val="27836CDB"/>
    <w:rsid w:val="27A45872"/>
    <w:rsid w:val="27F571CF"/>
    <w:rsid w:val="282118FA"/>
    <w:rsid w:val="2A0364FD"/>
    <w:rsid w:val="2B6C4616"/>
    <w:rsid w:val="2C7478E6"/>
    <w:rsid w:val="2CF96D1C"/>
    <w:rsid w:val="2E8F3CCA"/>
    <w:rsid w:val="2FC810B9"/>
    <w:rsid w:val="30A27F0D"/>
    <w:rsid w:val="350B007A"/>
    <w:rsid w:val="355F7E7B"/>
    <w:rsid w:val="366A49E5"/>
    <w:rsid w:val="383E26D7"/>
    <w:rsid w:val="3B287830"/>
    <w:rsid w:val="3DA23F1E"/>
    <w:rsid w:val="3DE23D7D"/>
    <w:rsid w:val="3E802FE6"/>
    <w:rsid w:val="3EFD38D0"/>
    <w:rsid w:val="41CB2F43"/>
    <w:rsid w:val="43913519"/>
    <w:rsid w:val="44375F10"/>
    <w:rsid w:val="44B83341"/>
    <w:rsid w:val="47AE73BE"/>
    <w:rsid w:val="48712EA6"/>
    <w:rsid w:val="495231AA"/>
    <w:rsid w:val="49D76382"/>
    <w:rsid w:val="4A277C5D"/>
    <w:rsid w:val="4A4F4D00"/>
    <w:rsid w:val="4AA14C06"/>
    <w:rsid w:val="4B8D1047"/>
    <w:rsid w:val="4CC0038A"/>
    <w:rsid w:val="4CD42B2E"/>
    <w:rsid w:val="4D3E6283"/>
    <w:rsid w:val="51323191"/>
    <w:rsid w:val="5256008B"/>
    <w:rsid w:val="54BA4743"/>
    <w:rsid w:val="55CB5810"/>
    <w:rsid w:val="571B3906"/>
    <w:rsid w:val="5A010491"/>
    <w:rsid w:val="5B876D4F"/>
    <w:rsid w:val="5BB57B7B"/>
    <w:rsid w:val="5C1D3FAC"/>
    <w:rsid w:val="5D7C2626"/>
    <w:rsid w:val="5DD22FDD"/>
    <w:rsid w:val="5ECA3747"/>
    <w:rsid w:val="61A22443"/>
    <w:rsid w:val="629F17E0"/>
    <w:rsid w:val="637C724A"/>
    <w:rsid w:val="63E42D90"/>
    <w:rsid w:val="64145595"/>
    <w:rsid w:val="66771E10"/>
    <w:rsid w:val="687B24BB"/>
    <w:rsid w:val="68FF2A59"/>
    <w:rsid w:val="694072BD"/>
    <w:rsid w:val="6A030B31"/>
    <w:rsid w:val="6A3750C4"/>
    <w:rsid w:val="6AA01581"/>
    <w:rsid w:val="6B0D74F0"/>
    <w:rsid w:val="6B59432C"/>
    <w:rsid w:val="6E407679"/>
    <w:rsid w:val="6E795460"/>
    <w:rsid w:val="6F7810D3"/>
    <w:rsid w:val="6FDB4519"/>
    <w:rsid w:val="727B382A"/>
    <w:rsid w:val="729B47C7"/>
    <w:rsid w:val="74ED30E2"/>
    <w:rsid w:val="77C3107F"/>
    <w:rsid w:val="78EF7CBA"/>
    <w:rsid w:val="79952289"/>
    <w:rsid w:val="79B8084F"/>
    <w:rsid w:val="7A335CB5"/>
    <w:rsid w:val="7A571B7D"/>
    <w:rsid w:val="7CA74CB2"/>
    <w:rsid w:val="7D195BA7"/>
    <w:rsid w:val="7E0D1DCA"/>
    <w:rsid w:val="7E387487"/>
    <w:rsid w:val="7FC46A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  <w:rPr>
      <w:kern w:val="2"/>
      <w:sz w:val="21"/>
      <w:szCs w:val="22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11"/>
    <w:basedOn w:val="7"/>
    <w:qFormat/>
    <w:uiPriority w:val="0"/>
    <w:rPr>
      <w:rFonts w:hint="default" w:ascii="Courier New" w:hAnsi="Courier New" w:cs="Courier New"/>
      <w:color w:val="000000"/>
      <w:sz w:val="20"/>
      <w:szCs w:val="20"/>
      <w:u w:val="none"/>
    </w:rPr>
  </w:style>
  <w:style w:type="character" w:customStyle="1" w:styleId="13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E9889-8F94-4443-A307-465663A20B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622</Words>
  <Characters>1420</Characters>
  <Lines>10</Lines>
  <Paragraphs>2</Paragraphs>
  <TotalTime>4</TotalTime>
  <ScaleCrop>false</ScaleCrop>
  <LinksUpToDate>false</LinksUpToDate>
  <CharactersWithSpaces>1420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2025-01-03T09:09:00Z</dcterms:created>
  <dc:creator>lenovo</dc:creator>
  <cp:lastModifiedBy>于菁楠</cp:lastModifiedBy>
  <dcterms:modified xsi:type="dcterms:W3CDTF">2026-09-03T02:51:03Z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6A4E512FD6624F59905F3515262C73E9_13</vt:lpwstr>
  </property>
  <property fmtid="{D5CDD505-2E9C-101B-9397-08002B2CF9AE}" pid="4" name="KSOTemplateDocerSaveRecord">
    <vt:lpwstr>eyJoZGlkIjoiOTMzM2U2MzMzOWIwYzBhZTc3YTIxMGM0MTE2NmVlYWQiLCJ1c2VySWQiOiIxMTI1NTQyOTMxIn0=</vt:lpwstr>
  </property>
</Properties>
</file>